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FEB6" w14:textId="39D3D4CC" w:rsidR="007A489B" w:rsidRPr="008D5E7C" w:rsidRDefault="007A489B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Тема</w:t>
      </w:r>
      <w:r w:rsidR="0051651E" w:rsidRPr="008D5E7C">
        <w:rPr>
          <w:rStyle w:val="a4"/>
          <w:color w:val="3C4858"/>
          <w:sz w:val="28"/>
          <w:szCs w:val="28"/>
        </w:rPr>
        <w:t xml:space="preserve"> конкурса</w:t>
      </w:r>
      <w:r w:rsidRPr="008D5E7C">
        <w:rPr>
          <w:rStyle w:val="a4"/>
          <w:color w:val="3C4858"/>
          <w:sz w:val="28"/>
          <w:szCs w:val="28"/>
        </w:rPr>
        <w:t>: </w:t>
      </w:r>
      <w:r w:rsidRPr="008D5E7C">
        <w:rPr>
          <w:rStyle w:val="a4"/>
          <w:color w:val="00B050"/>
          <w:sz w:val="28"/>
          <w:szCs w:val="28"/>
        </w:rPr>
        <w:t>«Я и мой питомец за минуту»</w:t>
      </w:r>
      <w:r w:rsidRPr="008D5E7C">
        <w:rPr>
          <w:rStyle w:val="a4"/>
          <w:color w:val="3C4858"/>
          <w:sz w:val="28"/>
          <w:szCs w:val="28"/>
        </w:rPr>
        <w:t>.</w:t>
      </w:r>
    </w:p>
    <w:p w14:paraId="6E182C3E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Тема конкурса: «Я и мой питомец за минуту».</w:t>
      </w:r>
    </w:p>
    <w:p w14:paraId="30663F62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Организаторы:</w:t>
      </w:r>
    </w:p>
    <w:p w14:paraId="5D9A6BFD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Комиссия по экологии, природопользованию и сохранению лесов Общественной палаты Московской области, Российское Экологическое Общество, ЭКОПОДМОСКОВЬЕ.РФ   ЭКОМЫТИЩИ.РФ</w:t>
      </w:r>
    </w:p>
    <w:p w14:paraId="082DBD81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При поддержке:</w:t>
      </w:r>
      <w:r w:rsidRPr="008D5E7C">
        <w:rPr>
          <w:color w:val="3C4858"/>
          <w:sz w:val="28"/>
          <w:szCs w:val="28"/>
        </w:rPr>
        <w:t xml:space="preserve"> Комитета по экологии и природопользованию </w:t>
      </w:r>
      <w:proofErr w:type="spellStart"/>
      <w:r w:rsidRPr="008D5E7C">
        <w:rPr>
          <w:color w:val="3C4858"/>
          <w:sz w:val="28"/>
          <w:szCs w:val="28"/>
        </w:rPr>
        <w:t>МосОблДумы</w:t>
      </w:r>
      <w:proofErr w:type="spellEnd"/>
      <w:r w:rsidRPr="008D5E7C">
        <w:rPr>
          <w:color w:val="3C4858"/>
          <w:sz w:val="28"/>
          <w:szCs w:val="28"/>
        </w:rPr>
        <w:t>, Министерства экологии и природопользования Московской области, Муниципальных Общественных палат МО.</w:t>
      </w:r>
    </w:p>
    <w:p w14:paraId="5DCBA340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Цель проведения:</w:t>
      </w:r>
    </w:p>
    <w:p w14:paraId="6842C097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Экологическое просвещение подрастающего поколения, формирование правильного отношения к домашним животным в преддверии дня экологии, обратить внимание на важность общения детей и домашних животных.</w:t>
      </w:r>
    </w:p>
    <w:p w14:paraId="63E341BC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Участники конкурса:</w:t>
      </w:r>
    </w:p>
    <w:p w14:paraId="205DC42E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Для участия в конкурсе приглашаются все желающие в возрасте от 4 до 17 лет, проживающие и обучающиеся в Московской области.</w:t>
      </w:r>
    </w:p>
    <w:p w14:paraId="483BEE5B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Условия и сроки проведения конкурса:</w:t>
      </w:r>
    </w:p>
    <w:p w14:paraId="3E33E423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Конкурс проводится в 2 этапа:</w:t>
      </w:r>
    </w:p>
    <w:p w14:paraId="67C3ECB4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 xml:space="preserve">1 </w:t>
      </w:r>
      <w:proofErr w:type="gramStart"/>
      <w:r w:rsidRPr="008D5E7C">
        <w:rPr>
          <w:color w:val="3C4858"/>
          <w:sz w:val="28"/>
          <w:szCs w:val="28"/>
        </w:rPr>
        <w:t>этап:   </w:t>
      </w:r>
      <w:proofErr w:type="gramEnd"/>
      <w:r w:rsidRPr="008D5E7C">
        <w:rPr>
          <w:color w:val="3C4858"/>
          <w:sz w:val="28"/>
          <w:szCs w:val="28"/>
        </w:rPr>
        <w:t xml:space="preserve"> С 14 апреля по 31 августа 2021 года проходит онлайн – прием заявок и работ на электронную почту konkurs2021@opmoeco.ru в электронном виде.</w:t>
      </w:r>
    </w:p>
    <w:p w14:paraId="625C94FF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 xml:space="preserve">2 </w:t>
      </w:r>
      <w:proofErr w:type="gramStart"/>
      <w:r w:rsidRPr="008D5E7C">
        <w:rPr>
          <w:color w:val="3C4858"/>
          <w:sz w:val="28"/>
          <w:szCs w:val="28"/>
        </w:rPr>
        <w:t>этап:   </w:t>
      </w:r>
      <w:proofErr w:type="gramEnd"/>
      <w:r w:rsidRPr="008D5E7C">
        <w:rPr>
          <w:color w:val="3C4858"/>
          <w:sz w:val="28"/>
          <w:szCs w:val="28"/>
        </w:rPr>
        <w:t xml:space="preserve"> С 1 сентября по 20 сентября 2021 года – оценка работ. Итоги будет подводить компетентное жюри, состоящее из представителей организаторов конкурса и специалистов в области экологии и природопользования к 4 октября 2021 года Дню защиты животных.</w:t>
      </w:r>
    </w:p>
    <w:p w14:paraId="14CCF226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Работы будут оцениваться по трём возрастным группам:</w:t>
      </w:r>
    </w:p>
    <w:p w14:paraId="15726AC8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младшая — до 7 лет, средняя – с 8 до 12 лет, старшая — от 13 лет и старше.</w:t>
      </w:r>
    </w:p>
    <w:p w14:paraId="61773F5D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 xml:space="preserve">Победители конкурса будут награждены грамотами и ценными подарками от партнеров конкурса. Все участники конкурса получат памятные грамоты об участии в конкурсе. Всего будет 60 </w:t>
      </w:r>
      <w:proofErr w:type="gramStart"/>
      <w:r w:rsidRPr="008D5E7C">
        <w:rPr>
          <w:color w:val="3C4858"/>
          <w:sz w:val="28"/>
          <w:szCs w:val="28"/>
        </w:rPr>
        <w:t>призов !</w:t>
      </w:r>
      <w:proofErr w:type="gramEnd"/>
    </w:p>
    <w:p w14:paraId="36C6C248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 xml:space="preserve">Лучшие работы и информация об авторах будут размещены на информационных ресурса конкурса, Московской области, Общественной палаты Московской области, профильных СМИ, ресурсах Российского экологического общества и партнеров. Все работы, отправленные на конкурс и права на их дальнейшее использование, передаются авторами организаторам </w:t>
      </w:r>
      <w:r w:rsidRPr="008D5E7C">
        <w:rPr>
          <w:color w:val="3C4858"/>
          <w:sz w:val="28"/>
          <w:szCs w:val="28"/>
        </w:rPr>
        <w:lastRenderedPageBreak/>
        <w:t>конкурса. Все работы будут размещены на YOUTUBE канале конкурса и в социальных сетях ECOPODMOSKOVIE.</w:t>
      </w:r>
    </w:p>
    <w:p w14:paraId="0218026D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Типы работ и правила:</w:t>
      </w:r>
    </w:p>
    <w:p w14:paraId="6E21C0E6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На конкурс могут быть представлены:</w:t>
      </w:r>
    </w:p>
    <w:p w14:paraId="1FF22554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Видеоролики о Вас и Ваших домашних питомцах (собаки, кошки, черепахи, хомячки, лошади, птицы и другие) длительностью ровно 1 минута (другое не принимается), фотография (одна) в виде коллажа из нескольких фото.</w:t>
      </w:r>
    </w:p>
    <w:p w14:paraId="278ED5F8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Формат и оформление:</w:t>
      </w:r>
    </w:p>
    <w:p w14:paraId="2DB34564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Формат видео работы —   MPEG4, размер файла не более 100 мегабайт</w:t>
      </w:r>
    </w:p>
    <w:p w14:paraId="5179CCF1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Формат коллажа – файл формат JPG (только), размер не более 5 мегабайт</w:t>
      </w:r>
    </w:p>
    <w:p w14:paraId="48B81B8F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Обязательное условие конкурса:</w:t>
      </w:r>
    </w:p>
    <w:p w14:paraId="5A0606E7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 xml:space="preserve">Оригиналы работ направляются в адрес организаторов по средствам электронной связи – электронная почта, через файлообменные системы </w:t>
      </w:r>
      <w:proofErr w:type="spellStart"/>
      <w:r w:rsidRPr="008D5E7C">
        <w:rPr>
          <w:color w:val="3C4858"/>
          <w:sz w:val="28"/>
          <w:szCs w:val="28"/>
        </w:rPr>
        <w:t>Google</w:t>
      </w:r>
      <w:proofErr w:type="spellEnd"/>
      <w:r w:rsidRPr="008D5E7C">
        <w:rPr>
          <w:color w:val="3C4858"/>
          <w:sz w:val="28"/>
          <w:szCs w:val="28"/>
        </w:rPr>
        <w:t xml:space="preserve">, </w:t>
      </w:r>
      <w:proofErr w:type="spellStart"/>
      <w:r w:rsidRPr="008D5E7C">
        <w:rPr>
          <w:color w:val="3C4858"/>
          <w:sz w:val="28"/>
          <w:szCs w:val="28"/>
        </w:rPr>
        <w:t>Yandex</w:t>
      </w:r>
      <w:proofErr w:type="spellEnd"/>
      <w:r w:rsidRPr="008D5E7C">
        <w:rPr>
          <w:color w:val="3C4858"/>
          <w:sz w:val="28"/>
          <w:szCs w:val="28"/>
        </w:rPr>
        <w:t xml:space="preserve">, </w:t>
      </w:r>
      <w:proofErr w:type="spellStart"/>
      <w:r w:rsidRPr="008D5E7C">
        <w:rPr>
          <w:color w:val="3C4858"/>
          <w:sz w:val="28"/>
          <w:szCs w:val="28"/>
        </w:rPr>
        <w:t>Wetransfer</w:t>
      </w:r>
      <w:proofErr w:type="spellEnd"/>
      <w:r w:rsidRPr="008D5E7C">
        <w:rPr>
          <w:color w:val="3C4858"/>
          <w:sz w:val="28"/>
          <w:szCs w:val="28"/>
        </w:rPr>
        <w:t xml:space="preserve"> вместе с заявкой в формате WORD (Приложение). Работы не архивируются. Необходимо правильно назвать работу, указать в названии автора, возраст, округ, образовательное учреждение. Название на русском языке без знаков препинания.</w:t>
      </w:r>
    </w:p>
    <w:p w14:paraId="3443B079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proofErr w:type="gramStart"/>
      <w:r w:rsidRPr="008D5E7C">
        <w:rPr>
          <w:color w:val="3C4858"/>
          <w:sz w:val="28"/>
          <w:szCs w:val="28"/>
        </w:rPr>
        <w:t>Например</w:t>
      </w:r>
      <w:proofErr w:type="gramEnd"/>
      <w:r w:rsidRPr="008D5E7C">
        <w:rPr>
          <w:color w:val="3C4858"/>
          <w:sz w:val="28"/>
          <w:szCs w:val="28"/>
        </w:rPr>
        <w:t xml:space="preserve"> название файла:</w:t>
      </w:r>
    </w:p>
    <w:p w14:paraId="23D5E2A8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Вася Егоров го Химки 13 лет СОШ22 8А класс.mp4</w:t>
      </w:r>
      <w:r w:rsidRPr="008D5E7C">
        <w:rPr>
          <w:color w:val="3C4858"/>
          <w:sz w:val="28"/>
          <w:szCs w:val="28"/>
        </w:rPr>
        <w:t> или если графический файл то</w:t>
      </w:r>
    </w:p>
    <w:p w14:paraId="5F65128F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Вася Егоров го Химки 13 лет СОШ22 8А класс.jpg</w:t>
      </w:r>
    </w:p>
    <w:p w14:paraId="4385D563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Контакты ответственных со стороны организаторов:</w:t>
      </w:r>
    </w:p>
    <w:p w14:paraId="0057FDDA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Илья Ермаков </w:t>
      </w:r>
      <w:hyperlink r:id="rId4" w:history="1">
        <w:r w:rsidRPr="008D5E7C">
          <w:rPr>
            <w:rStyle w:val="a5"/>
            <w:color w:val="249E14"/>
            <w:sz w:val="28"/>
            <w:szCs w:val="28"/>
          </w:rPr>
          <w:t>+7 (925) 130 8787</w:t>
        </w:r>
      </w:hyperlink>
      <w:r w:rsidRPr="008D5E7C">
        <w:rPr>
          <w:color w:val="3C4858"/>
          <w:sz w:val="28"/>
          <w:szCs w:val="28"/>
        </w:rPr>
        <w:t> </w:t>
      </w:r>
    </w:p>
    <w:p w14:paraId="4AB2413A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 xml:space="preserve">Мария </w:t>
      </w:r>
      <w:proofErr w:type="spellStart"/>
      <w:r w:rsidRPr="008D5E7C">
        <w:rPr>
          <w:color w:val="3C4858"/>
          <w:sz w:val="28"/>
          <w:szCs w:val="28"/>
        </w:rPr>
        <w:t>Манжос</w:t>
      </w:r>
      <w:proofErr w:type="spellEnd"/>
      <w:r w:rsidRPr="008D5E7C">
        <w:rPr>
          <w:color w:val="3C4858"/>
          <w:sz w:val="28"/>
          <w:szCs w:val="28"/>
        </w:rPr>
        <w:t xml:space="preserve"> +7 (925) 748 91 27</w:t>
      </w:r>
    </w:p>
    <w:p w14:paraId="337D2E48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rStyle w:val="a4"/>
          <w:color w:val="3C4858"/>
          <w:sz w:val="28"/>
          <w:szCs w:val="28"/>
        </w:rPr>
        <w:t>Электронная почта:</w:t>
      </w:r>
      <w:r w:rsidRPr="008D5E7C">
        <w:rPr>
          <w:color w:val="3C4858"/>
          <w:sz w:val="28"/>
          <w:szCs w:val="28"/>
        </w:rPr>
        <w:t> konkurs2021@opmoeco.ru</w:t>
      </w:r>
    </w:p>
    <w:p w14:paraId="64654AB5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__________________________________________________________________</w:t>
      </w:r>
    </w:p>
    <w:p w14:paraId="1CEFF7B2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 xml:space="preserve">Все работы, присланные на конкурс, могут быть размещены в социальных сетях с </w:t>
      </w:r>
      <w:proofErr w:type="spellStart"/>
      <w:r w:rsidRPr="008D5E7C">
        <w:rPr>
          <w:color w:val="3C4858"/>
          <w:sz w:val="28"/>
          <w:szCs w:val="28"/>
        </w:rPr>
        <w:t>хэштегами</w:t>
      </w:r>
      <w:proofErr w:type="spellEnd"/>
      <w:r w:rsidRPr="008D5E7C">
        <w:rPr>
          <w:color w:val="3C4858"/>
          <w:sz w:val="28"/>
          <w:szCs w:val="28"/>
        </w:rPr>
        <w:t>:</w:t>
      </w:r>
    </w:p>
    <w:p w14:paraId="3CFE1765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#ecopodmoskovie #opmoeco #mosoblreo #экоконкурс2021мо #экоподмосковье2021 #опмоэко #мойпитомец #домашниеживотные #моипитомцы #мойдруг</w:t>
      </w:r>
    </w:p>
    <w:p w14:paraId="7AD44C37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lastRenderedPageBreak/>
        <w:t>Желающие могут подписаться на каналы в социальных сетях:</w:t>
      </w:r>
    </w:p>
    <w:p w14:paraId="3D7CC19B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hyperlink r:id="rId5" w:history="1">
        <w:r w:rsidRPr="008D5E7C">
          <w:rPr>
            <w:rStyle w:val="a5"/>
            <w:color w:val="249E14"/>
            <w:sz w:val="28"/>
            <w:szCs w:val="28"/>
          </w:rPr>
          <w:t>@ecopodmoskovie</w:t>
        </w:r>
      </w:hyperlink>
      <w:r w:rsidRPr="008D5E7C">
        <w:rPr>
          <w:color w:val="3C4858"/>
          <w:sz w:val="28"/>
          <w:szCs w:val="28"/>
        </w:rPr>
        <w:t> </w:t>
      </w:r>
      <w:hyperlink r:id="rId6" w:tgtFrame="_blank" w:history="1">
        <w:r w:rsidRPr="008D5E7C">
          <w:rPr>
            <w:rStyle w:val="a5"/>
            <w:color w:val="249E14"/>
            <w:sz w:val="28"/>
            <w:szCs w:val="28"/>
          </w:rPr>
          <w:t>@opmoeco</w:t>
        </w:r>
      </w:hyperlink>
      <w:r w:rsidRPr="008D5E7C">
        <w:rPr>
          <w:color w:val="3C4858"/>
          <w:sz w:val="28"/>
          <w:szCs w:val="28"/>
        </w:rPr>
        <w:t> </w:t>
      </w:r>
      <w:hyperlink r:id="rId7" w:tgtFrame="_blank" w:history="1">
        <w:r w:rsidRPr="008D5E7C">
          <w:rPr>
            <w:rStyle w:val="a5"/>
            <w:color w:val="249E14"/>
            <w:sz w:val="28"/>
            <w:szCs w:val="28"/>
          </w:rPr>
          <w:t>@opmo_mosreg</w:t>
        </w:r>
      </w:hyperlink>
      <w:r w:rsidRPr="008D5E7C">
        <w:rPr>
          <w:color w:val="3C4858"/>
          <w:sz w:val="28"/>
          <w:szCs w:val="28"/>
        </w:rPr>
        <w:t> </w:t>
      </w:r>
      <w:hyperlink r:id="rId8" w:tgtFrame="_blank" w:history="1">
        <w:r w:rsidRPr="008D5E7C">
          <w:rPr>
            <w:rStyle w:val="a5"/>
            <w:color w:val="249E14"/>
            <w:sz w:val="28"/>
            <w:szCs w:val="28"/>
          </w:rPr>
          <w:t>@mosoblreo</w:t>
        </w:r>
      </w:hyperlink>
      <w:r w:rsidRPr="008D5E7C">
        <w:rPr>
          <w:color w:val="3C4858"/>
          <w:sz w:val="28"/>
          <w:szCs w:val="28"/>
        </w:rPr>
        <w:t> </w:t>
      </w:r>
      <w:hyperlink r:id="rId9" w:history="1">
        <w:r w:rsidRPr="008D5E7C">
          <w:rPr>
            <w:rStyle w:val="a5"/>
            <w:color w:val="249E14"/>
            <w:sz w:val="28"/>
            <w:szCs w:val="28"/>
          </w:rPr>
          <w:t>@ecomytishchi</w:t>
        </w:r>
      </w:hyperlink>
    </w:p>
    <w:p w14:paraId="761C393D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и отметить в своих публикациях организаторов</w:t>
      </w:r>
    </w:p>
    <w:p w14:paraId="33CCC283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Все работы, отправленные на конкурс и права на их дальнейшее использование, передаются авторами организаторам конкурса. Отправляя заявку, авторы дают согласие на публикацию своих работ на ресурсах организаторов конкурса в сети Интернет, репортажах по телевидению и других СМИ, и на представление работ на последующих за конкурсом экспозициях.</w:t>
      </w:r>
    </w:p>
    <w:p w14:paraId="514EDE0D" w14:textId="77777777" w:rsidR="008D5E7C" w:rsidRPr="008D5E7C" w:rsidRDefault="008D5E7C" w:rsidP="008D5E7C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</w:rPr>
      </w:pPr>
      <w:r w:rsidRPr="008D5E7C">
        <w:rPr>
          <w:color w:val="3C4858"/>
          <w:sz w:val="28"/>
          <w:szCs w:val="28"/>
        </w:rPr>
        <w:t>ПРИЛОЖЕНИЕ: 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конкурса</w:t>
      </w:r>
    </w:p>
    <w:p w14:paraId="2843EC8D" w14:textId="091E377D" w:rsidR="008D5E7C" w:rsidRDefault="008D5E7C">
      <w:pPr>
        <w:rPr>
          <w:rFonts w:ascii="Times New Roman" w:eastAsia="Times New Roman" w:hAnsi="Times New Roman" w:cs="Times New Roman"/>
          <w:color w:val="3C4858"/>
          <w:sz w:val="28"/>
          <w:szCs w:val="28"/>
          <w:shd w:val="clear" w:color="auto" w:fill="FFFFFF"/>
          <w:lang w:eastAsia="ru-RU"/>
        </w:rPr>
      </w:pPr>
      <w:r>
        <w:rPr>
          <w:color w:val="3C4858"/>
          <w:sz w:val="28"/>
          <w:szCs w:val="28"/>
          <w:shd w:val="clear" w:color="auto" w:fill="FFFFFF"/>
        </w:rPr>
        <w:br w:type="page"/>
      </w:r>
    </w:p>
    <w:p w14:paraId="0BF8D748" w14:textId="5DCF7FCE" w:rsidR="007A489B" w:rsidRPr="00E9199F" w:rsidRDefault="007A489B" w:rsidP="007A489B">
      <w:pPr>
        <w:pStyle w:val="a6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заявки на участие в Конкурсе детских экологических </w:t>
      </w:r>
      <w:r w:rsidR="00E9199F">
        <w:rPr>
          <w:rFonts w:ascii="Times New Roman" w:hAnsi="Times New Roman"/>
          <w:b/>
          <w:bCs/>
          <w:sz w:val="28"/>
          <w:szCs w:val="28"/>
        </w:rPr>
        <w:t>видео</w:t>
      </w:r>
      <w:r w:rsidRPr="00E9199F">
        <w:rPr>
          <w:rFonts w:ascii="Times New Roman" w:hAnsi="Times New Roman"/>
          <w:b/>
          <w:bCs/>
          <w:sz w:val="28"/>
          <w:szCs w:val="28"/>
        </w:rPr>
        <w:t xml:space="preserve">проектов </w:t>
      </w:r>
      <w:r w:rsidR="00E9199F">
        <w:rPr>
          <w:rFonts w:ascii="Times New Roman" w:hAnsi="Times New Roman"/>
          <w:b/>
          <w:bCs/>
          <w:sz w:val="28"/>
          <w:szCs w:val="28"/>
        </w:rPr>
        <w:t>«Я и мой питомец за минуту»</w:t>
      </w:r>
    </w:p>
    <w:p w14:paraId="64678DD7" w14:textId="65284DA1" w:rsidR="007A489B" w:rsidRPr="00100C1E" w:rsidRDefault="007A489B" w:rsidP="007A489B">
      <w:pPr>
        <w:pStyle w:val="a6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 xml:space="preserve">Отправлять на электронный адрес </w:t>
      </w:r>
      <w:proofErr w:type="spellStart"/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konkurs</w:t>
      </w:r>
      <w:proofErr w:type="spellEnd"/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</w:rPr>
        <w:t>2021@</w:t>
      </w:r>
      <w:proofErr w:type="spellStart"/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opmoeco</w:t>
      </w:r>
      <w:proofErr w:type="spellEnd"/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</w:rPr>
        <w:t>.</w:t>
      </w:r>
      <w:proofErr w:type="spellStart"/>
      <w:r w:rsidR="00100C1E"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ru</w:t>
      </w:r>
      <w:proofErr w:type="spellEnd"/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E9199F">
        <w:rPr>
          <w:rFonts w:ascii="Times New Roman" w:hAnsi="Times New Roman"/>
          <w:b/>
          <w:bCs/>
          <w:sz w:val="28"/>
          <w:szCs w:val="28"/>
        </w:rPr>
        <w:t>вместе с работой</w:t>
      </w:r>
      <w:r w:rsidR="008D5E7C">
        <w:rPr>
          <w:rFonts w:ascii="Times New Roman" w:hAnsi="Times New Roman"/>
          <w:b/>
          <w:bCs/>
          <w:sz w:val="28"/>
          <w:szCs w:val="28"/>
        </w:rPr>
        <w:t xml:space="preserve"> в формате </w:t>
      </w:r>
      <w:r w:rsidR="008D5E7C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100C1E" w:rsidRPr="0010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0C1E">
        <w:rPr>
          <w:rFonts w:ascii="Times New Roman" w:hAnsi="Times New Roman"/>
          <w:b/>
          <w:bCs/>
          <w:sz w:val="28"/>
          <w:szCs w:val="28"/>
        </w:rPr>
        <w:t>(ссылкой на работу)</w:t>
      </w:r>
    </w:p>
    <w:p w14:paraId="73B96325" w14:textId="77777777" w:rsidR="007A489B" w:rsidRPr="00E9199F" w:rsidRDefault="007A489B" w:rsidP="007A489B">
      <w:pPr>
        <w:pStyle w:val="a6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27"/>
      </w:tblGrid>
      <w:tr w:rsidR="007A489B" w:rsidRPr="00E9199F" w14:paraId="460AA9A4" w14:textId="77777777" w:rsidTr="007A489B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6DD1" w14:textId="77777777" w:rsidR="007A489B" w:rsidRPr="00E9199F" w:rsidRDefault="007A489B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7A489B" w:rsidRPr="00E9199F" w14:paraId="3E773211" w14:textId="77777777" w:rsidTr="007A489B">
        <w:trPr>
          <w:trHeight w:val="7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D3B1" w14:textId="05CCFA39" w:rsidR="007A489B" w:rsidRPr="00E9199F" w:rsidRDefault="007A4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E9199F" w:rsidRPr="00E9199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257" w14:textId="77777777" w:rsidR="007A489B" w:rsidRPr="00E9199F" w:rsidRDefault="007A48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ECA07" w14:textId="32568B00" w:rsidR="007A489B" w:rsidRDefault="007A48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F4F40" w14:textId="75301254" w:rsidR="00192686" w:rsidRDefault="00192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C16AD" w14:textId="2C3ED5EC" w:rsidR="00192686" w:rsidRDefault="00192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187DE" w14:textId="2CE60DEA" w:rsidR="00192686" w:rsidRDefault="0019268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9434A" w14:textId="77777777" w:rsidR="007A489B" w:rsidRPr="00E9199F" w:rsidRDefault="007A489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13F8E7BB" w14:textId="77777777" w:rsidTr="007A489B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9B40" w14:textId="77777777" w:rsidR="007A489B" w:rsidRPr="00E9199F" w:rsidRDefault="007A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Участнике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89B" w:rsidRPr="00E9199F" w14:paraId="47C1AF50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51B7" w14:textId="77777777" w:rsidR="007A489B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 (</w:t>
            </w:r>
            <w:proofErr w:type="spellStart"/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) проекта</w:t>
            </w:r>
          </w:p>
          <w:p w14:paraId="429461BE" w14:textId="77777777" w:rsidR="00192686" w:rsidRDefault="00192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630F80" w14:textId="77777777" w:rsidR="00192686" w:rsidRDefault="00192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DE9F9D" w14:textId="51768898" w:rsidR="00192686" w:rsidRPr="00E9199F" w:rsidRDefault="001926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A18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31048C47" w14:textId="77777777" w:rsidTr="007A489B">
        <w:trPr>
          <w:trHeight w:val="47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CAC" w14:textId="151A460C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Город (населенный пункт)/муниципалитет фактического проживания</w:t>
            </w:r>
            <w:r w:rsidR="0019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место учебы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FCF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2E5C9F9A" w14:textId="77777777" w:rsidTr="007A489B">
        <w:trPr>
          <w:trHeight w:val="4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3C7D" w14:textId="6497B20F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 (мобильный</w:t>
            </w:r>
            <w:r w:rsidR="0019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3FD5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6C483D60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CE4" w14:textId="77777777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76B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3652A3F4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6CFC" w14:textId="77777777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учебы 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29B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9B" w:rsidRPr="00E9199F" w14:paraId="15E8DD5A" w14:textId="77777777" w:rsidTr="007A489B">
        <w:trPr>
          <w:trHeight w:val="23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93D8" w14:textId="37FF3109" w:rsidR="007A489B" w:rsidRPr="00E9199F" w:rsidRDefault="007A4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="00E9199F"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Наставник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4E5" w14:textId="77777777" w:rsidR="007A489B" w:rsidRPr="00E9199F" w:rsidRDefault="007A4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0761A" w14:textId="77777777" w:rsidR="007A489B" w:rsidRPr="00E9199F" w:rsidRDefault="007A489B" w:rsidP="007A489B">
      <w:pPr>
        <w:rPr>
          <w:rFonts w:ascii="Times New Roman" w:eastAsia="Calibri" w:hAnsi="Times New Roman" w:cs="Times New Roman"/>
          <w:sz w:val="28"/>
          <w:szCs w:val="28"/>
        </w:rPr>
      </w:pPr>
    </w:p>
    <w:p w14:paraId="09F924F2" w14:textId="77777777" w:rsidR="00192686" w:rsidRDefault="00E9199F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 xml:space="preserve">Дата: </w:t>
      </w:r>
      <w:r w:rsidR="00192686">
        <w:rPr>
          <w:color w:val="3C4858"/>
          <w:sz w:val="28"/>
          <w:szCs w:val="28"/>
        </w:rPr>
        <w:t>__________</w:t>
      </w:r>
      <w:r w:rsidRPr="00E9199F">
        <w:rPr>
          <w:color w:val="3C4858"/>
          <w:sz w:val="28"/>
          <w:szCs w:val="28"/>
        </w:rPr>
        <w:t xml:space="preserve">   ФИО</w:t>
      </w:r>
      <w:r w:rsidR="00192686">
        <w:rPr>
          <w:color w:val="3C4858"/>
          <w:sz w:val="28"/>
          <w:szCs w:val="28"/>
        </w:rPr>
        <w:t xml:space="preserve"> </w:t>
      </w:r>
      <w:r w:rsidR="00192686">
        <w:rPr>
          <w:color w:val="3C4858"/>
          <w:sz w:val="28"/>
          <w:szCs w:val="28"/>
          <w:lang w:val="en-US"/>
        </w:rPr>
        <w:t>/</w:t>
      </w:r>
      <w:r w:rsidR="00192686">
        <w:rPr>
          <w:color w:val="3C4858"/>
          <w:sz w:val="28"/>
          <w:szCs w:val="28"/>
        </w:rPr>
        <w:t xml:space="preserve"> </w:t>
      </w:r>
      <w:proofErr w:type="gramStart"/>
      <w:r w:rsidR="00192686">
        <w:rPr>
          <w:color w:val="3C4858"/>
          <w:sz w:val="28"/>
          <w:szCs w:val="28"/>
        </w:rPr>
        <w:t>телефон</w:t>
      </w:r>
      <w:r w:rsidRPr="00E9199F">
        <w:rPr>
          <w:color w:val="3C4858"/>
          <w:sz w:val="28"/>
          <w:szCs w:val="28"/>
        </w:rPr>
        <w:t xml:space="preserve">:  </w:t>
      </w:r>
      <w:r w:rsidR="00192686">
        <w:rPr>
          <w:color w:val="3C4858"/>
          <w:sz w:val="28"/>
          <w:szCs w:val="28"/>
        </w:rPr>
        <w:t>_</w:t>
      </w:r>
      <w:proofErr w:type="gramEnd"/>
      <w:r w:rsidR="00192686">
        <w:rPr>
          <w:color w:val="3C4858"/>
          <w:sz w:val="28"/>
          <w:szCs w:val="28"/>
        </w:rPr>
        <w:t>_____________ / ____________</w:t>
      </w:r>
    </w:p>
    <w:p w14:paraId="563FC93F" w14:textId="6B487F73" w:rsidR="007A489B" w:rsidRPr="00E9199F" w:rsidRDefault="00192686" w:rsidP="007A489B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Контактный </w:t>
      </w:r>
      <w:r>
        <w:rPr>
          <w:color w:val="3C4858"/>
          <w:sz w:val="28"/>
          <w:szCs w:val="28"/>
          <w:lang w:val="en-US"/>
        </w:rPr>
        <w:t>e-mail</w:t>
      </w:r>
      <w:r>
        <w:rPr>
          <w:color w:val="3C4858"/>
          <w:sz w:val="28"/>
          <w:szCs w:val="28"/>
        </w:rPr>
        <w:t>:</w:t>
      </w:r>
      <w:r w:rsidR="00E9199F" w:rsidRPr="00E9199F">
        <w:rPr>
          <w:color w:val="3C4858"/>
          <w:sz w:val="28"/>
          <w:szCs w:val="28"/>
        </w:rPr>
        <w:t xml:space="preserve">                  </w:t>
      </w:r>
    </w:p>
    <w:p w14:paraId="3E26339B" w14:textId="77777777" w:rsidR="00E9199F" w:rsidRDefault="00E9199F" w:rsidP="007A489B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C4858"/>
          <w:sz w:val="27"/>
          <w:szCs w:val="27"/>
        </w:rPr>
      </w:pPr>
    </w:p>
    <w:p w14:paraId="1B176114" w14:textId="77777777" w:rsidR="007A489B" w:rsidRPr="007A489B" w:rsidRDefault="007A489B" w:rsidP="007A489B"/>
    <w:sectPr w:rsidR="007A489B" w:rsidRPr="007A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9B"/>
    <w:rsid w:val="00100C1E"/>
    <w:rsid w:val="00105A2D"/>
    <w:rsid w:val="00192686"/>
    <w:rsid w:val="0051651E"/>
    <w:rsid w:val="0077544D"/>
    <w:rsid w:val="007A489B"/>
    <w:rsid w:val="00874E7E"/>
    <w:rsid w:val="008D5E7C"/>
    <w:rsid w:val="00AE5D95"/>
    <w:rsid w:val="00E9199F"/>
    <w:rsid w:val="00E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6218"/>
  <w15:chartTrackingRefBased/>
  <w15:docId w15:val="{CFD41143-F063-4EEC-86B5-54DE390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89B"/>
    <w:rPr>
      <w:b/>
      <w:bCs/>
    </w:rPr>
  </w:style>
  <w:style w:type="character" w:styleId="a5">
    <w:name w:val="Hyperlink"/>
    <w:basedOn w:val="a0"/>
    <w:uiPriority w:val="99"/>
    <w:unhideWhenUsed/>
    <w:rsid w:val="007A48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4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E91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osoblr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pmo_mosre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pmoec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ecopodmoskovie/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79251308787" TargetMode="External"/><Relationship Id="rId9" Type="http://schemas.openxmlformats.org/officeDocument/2006/relationships/hyperlink" Target="https://www.instagram.com/ecomytish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avanta1326@gmail.com</dc:creator>
  <cp:keywords/>
  <dc:description/>
  <cp:lastModifiedBy>avanta1326@gmail.com</cp:lastModifiedBy>
  <cp:revision>2</cp:revision>
  <dcterms:created xsi:type="dcterms:W3CDTF">2021-05-26T21:11:00Z</dcterms:created>
  <dcterms:modified xsi:type="dcterms:W3CDTF">2021-05-26T21:11:00Z</dcterms:modified>
</cp:coreProperties>
</file>